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067"/>
        <w:gridCol w:w="8435"/>
        <w:gridCol w:w="1555"/>
      </w:tblGrid>
      <w:tr w:rsidR="006B1797" w:rsidRPr="00566B04" w14:paraId="119D36A2" w14:textId="77777777" w:rsidTr="00D937F2">
        <w:tc>
          <w:tcPr>
            <w:tcW w:w="11057" w:type="dxa"/>
            <w:gridSpan w:val="3"/>
          </w:tcPr>
          <w:p w14:paraId="363653A2" w14:textId="67DDEB00" w:rsidR="006B1797" w:rsidRPr="00D8545F" w:rsidRDefault="00E35044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Friday </w:t>
            </w:r>
            <w:r w:rsidR="004D48B0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3</w:t>
            </w:r>
            <w:r w:rsidR="004D48B0" w:rsidRPr="004D48B0">
              <w:rPr>
                <w:rFonts w:ascii="Letter-join 40" w:hAnsi="Letter-join 40"/>
                <w:b/>
                <w:sz w:val="20"/>
                <w:szCs w:val="20"/>
                <w:vertAlign w:val="superscript"/>
                <w:lang w:eastAsia="en-GB"/>
              </w:rPr>
              <w:t>rd</w:t>
            </w:r>
            <w:r w:rsidR="004D48B0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April</w:t>
            </w:r>
            <w:r w:rsidR="006B1797"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2020 – Year </w:t>
            </w:r>
            <w:r w:rsidR="00A627F6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3</w:t>
            </w:r>
            <w:r w:rsidR="006B1797"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Home Learning</w:t>
            </w:r>
          </w:p>
          <w:p w14:paraId="5D333C4D" w14:textId="40B37BF9" w:rsidR="006B1797" w:rsidRPr="00D8545F" w:rsidRDefault="00172BBA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A627F6" w:rsidRPr="002102C8">
                <w:rPr>
                  <w:rStyle w:val="Hyperlink"/>
                  <w:rFonts w:ascii="Letter-join 40" w:hAnsi="Letter-join 40"/>
                  <w:b/>
                  <w:sz w:val="20"/>
                  <w:szCs w:val="20"/>
                  <w:lang w:eastAsia="en-GB"/>
                </w:rPr>
                <w:t>Year3@shelford.cambs.sch.uk</w:t>
              </w:r>
            </w:hyperlink>
            <w:r w:rsidR="006B1797" w:rsidRPr="00D8545F">
              <w:rPr>
                <w:rFonts w:ascii="Letter-join 40" w:hAnsi="Letter-join 40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  <w:tr w:rsidR="00C01E44" w:rsidRPr="00F56C27" w14:paraId="7D119616" w14:textId="77777777" w:rsidTr="00841386">
        <w:tc>
          <w:tcPr>
            <w:tcW w:w="1067" w:type="dxa"/>
          </w:tcPr>
          <w:p w14:paraId="5745A477" w14:textId="77777777" w:rsidR="006B1797" w:rsidRPr="00D8545F" w:rsidRDefault="006B1797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8435" w:type="dxa"/>
          </w:tcPr>
          <w:p w14:paraId="25C34B3D" w14:textId="77777777" w:rsidR="006B1797" w:rsidRPr="00D8545F" w:rsidRDefault="006B1797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1555" w:type="dxa"/>
          </w:tcPr>
          <w:p w14:paraId="502A2D1D" w14:textId="77777777" w:rsidR="006B1797" w:rsidRPr="00D8545F" w:rsidRDefault="006B1797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Submission</w:t>
            </w:r>
          </w:p>
        </w:tc>
      </w:tr>
      <w:tr w:rsidR="00C01E44" w:rsidRPr="00F56C27" w14:paraId="74061111" w14:textId="77777777" w:rsidTr="00841386">
        <w:tc>
          <w:tcPr>
            <w:tcW w:w="1067" w:type="dxa"/>
            <w:shd w:val="clear" w:color="auto" w:fill="418AB3" w:themeFill="accent1"/>
          </w:tcPr>
          <w:p w14:paraId="2DBD8F0B" w14:textId="77777777" w:rsidR="001061C8" w:rsidRDefault="001061C8" w:rsidP="001061C8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Reading</w:t>
            </w:r>
          </w:p>
          <w:p w14:paraId="26B7C10E" w14:textId="633D0080" w:rsidR="0073627A" w:rsidRPr="00D8545F" w:rsidRDefault="0073627A" w:rsidP="001061C8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(approx. 30 minutes)</w:t>
            </w:r>
          </w:p>
        </w:tc>
        <w:tc>
          <w:tcPr>
            <w:tcW w:w="8435" w:type="dxa"/>
          </w:tcPr>
          <w:p w14:paraId="09B38D26" w14:textId="40AF8385" w:rsidR="001061C8" w:rsidRPr="005C745E" w:rsidRDefault="001B6E8D" w:rsidP="001061C8">
            <w:pPr>
              <w:rPr>
                <w:b/>
                <w:bCs/>
                <w:sz w:val="20"/>
                <w:szCs w:val="20"/>
              </w:rPr>
            </w:pPr>
            <w:r w:rsidRPr="005C745E">
              <w:rPr>
                <w:rFonts w:ascii="Letter-join 40" w:hAnsi="Letter-join 40"/>
                <w:b/>
                <w:bCs/>
                <w:sz w:val="20"/>
                <w:szCs w:val="20"/>
                <w:lang w:eastAsia="en-GB"/>
              </w:rPr>
              <w:t>Learning Objective:</w:t>
            </w:r>
            <w:r w:rsidR="007E128C">
              <w:rPr>
                <w:rFonts w:ascii="Letter-join 40" w:hAnsi="Letter-join 40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12B9C" w:rsidRPr="00612B9C">
              <w:rPr>
                <w:rFonts w:ascii="Letter-join 40" w:hAnsi="Letter-join 40"/>
                <w:b/>
                <w:bCs/>
                <w:sz w:val="20"/>
                <w:szCs w:val="20"/>
                <w:lang w:eastAsia="en-GB"/>
              </w:rPr>
              <w:t>I can identify how language, structure and presentation contribute to meaning.</w:t>
            </w:r>
          </w:p>
          <w:p w14:paraId="0D46F147" w14:textId="77777777" w:rsidR="001B6E8D" w:rsidRPr="005C745E" w:rsidRDefault="001B6E8D" w:rsidP="001061C8">
            <w:pPr>
              <w:rPr>
                <w:b/>
                <w:bCs/>
                <w:sz w:val="20"/>
                <w:szCs w:val="20"/>
              </w:rPr>
            </w:pPr>
          </w:p>
          <w:p w14:paraId="5CA17FF3" w14:textId="77777777" w:rsidR="007E61B0" w:rsidRDefault="00D93F68" w:rsidP="007E61B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Read 2 chapters/pages (whichever is the best challenge for you) of your current reading book/a book of your choi</w:t>
            </w:r>
            <w:r w:rsidR="004D48B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ce</w:t>
            </w:r>
            <w:r w:rsidR="007E128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.</w:t>
            </w:r>
          </w:p>
          <w:p w14:paraId="08D96FBC" w14:textId="46E401F3" w:rsidR="007E128C" w:rsidRPr="007E61B0" w:rsidRDefault="00612B9C" w:rsidP="007E61B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12B9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Which character in the book are you most like? Explain your answer.</w:t>
            </w:r>
          </w:p>
        </w:tc>
        <w:tc>
          <w:tcPr>
            <w:tcW w:w="1555" w:type="dxa"/>
            <w:shd w:val="clear" w:color="auto" w:fill="FFFFFF" w:themeFill="background1"/>
          </w:tcPr>
          <w:p w14:paraId="2F2D32E4" w14:textId="38FE512A" w:rsidR="001061C8" w:rsidRPr="00FC1293" w:rsidRDefault="001061C8" w:rsidP="00A238B5">
            <w:pPr>
              <w:rPr>
                <w:rFonts w:ascii="Letter-join 40" w:hAnsi="Letter-join 40"/>
                <w:sz w:val="18"/>
                <w:szCs w:val="18"/>
                <w:lang w:eastAsia="en-GB"/>
              </w:rPr>
            </w:pPr>
          </w:p>
        </w:tc>
      </w:tr>
      <w:tr w:rsidR="00C01E44" w:rsidRPr="00F56C27" w14:paraId="68DDD98C" w14:textId="77777777" w:rsidTr="00841386">
        <w:tc>
          <w:tcPr>
            <w:tcW w:w="1067" w:type="dxa"/>
            <w:shd w:val="clear" w:color="auto" w:fill="00B050"/>
          </w:tcPr>
          <w:p w14:paraId="2F16D917" w14:textId="019FCF9A" w:rsidR="006B1797" w:rsidRDefault="004D48B0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Literacy and </w:t>
            </w:r>
            <w:r w:rsidR="00D0396C"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Numeracy</w:t>
            </w:r>
          </w:p>
          <w:p w14:paraId="4B3A3511" w14:textId="3C21407D" w:rsidR="0073627A" w:rsidRDefault="0073627A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(approx. </w:t>
            </w:r>
            <w:r w:rsidR="00841386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2</w:t>
            </w: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hour</w:t>
            </w:r>
            <w:r w:rsidR="00841386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s</w:t>
            </w: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)</w:t>
            </w:r>
          </w:p>
          <w:p w14:paraId="4D7E778C" w14:textId="77777777" w:rsidR="009660AD" w:rsidRDefault="009660AD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  <w:p w14:paraId="240D538A" w14:textId="268BA2CC" w:rsidR="009660AD" w:rsidRPr="00D8545F" w:rsidRDefault="009660AD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35" w:type="dxa"/>
          </w:tcPr>
          <w:p w14:paraId="18C1FCFF" w14:textId="22C85EC5" w:rsidR="00F92998" w:rsidRDefault="004D48B0" w:rsidP="00A627F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Learning Objective: I can design and make a board game</w:t>
            </w:r>
          </w:p>
          <w:p w14:paraId="7BE85EBD" w14:textId="1C877B30" w:rsidR="004D48B0" w:rsidRDefault="004D48B0" w:rsidP="00A627F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8DA41A" w14:textId="5FE4FBE5" w:rsidR="004D48B0" w:rsidRPr="00841386" w:rsidRDefault="004D48B0" w:rsidP="00A627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1386">
              <w:rPr>
                <w:rFonts w:asciiTheme="minorHAnsi" w:hAnsiTheme="minorHAnsi" w:cstheme="minorHAnsi"/>
                <w:sz w:val="20"/>
                <w:szCs w:val="20"/>
              </w:rPr>
              <w:t>It would be best to have a big piece of paper or card to do this activity, or you could draw your game across a double page of your home learning book.</w:t>
            </w:r>
          </w:p>
          <w:p w14:paraId="6EA061E5" w14:textId="7E478B1A" w:rsidR="004D48B0" w:rsidRPr="00841386" w:rsidRDefault="004D48B0" w:rsidP="004D48B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1386">
              <w:rPr>
                <w:rFonts w:asciiTheme="minorHAnsi" w:hAnsiTheme="minorHAnsi" w:cstheme="minorHAnsi"/>
                <w:sz w:val="20"/>
                <w:szCs w:val="20"/>
              </w:rPr>
              <w:t>Draw your board game track around the board and number each of the squares. You need to have about 30 squares of track.</w:t>
            </w:r>
            <w:r w:rsidR="006C34CC">
              <w:rPr>
                <w:rFonts w:asciiTheme="minorHAnsi" w:hAnsiTheme="minorHAnsi" w:cstheme="minorHAnsi"/>
                <w:sz w:val="20"/>
                <w:szCs w:val="20"/>
              </w:rPr>
              <w:t xml:space="preserve"> Make each square quite big as you will need to write in some of the squares.</w:t>
            </w:r>
            <w:r w:rsidR="005F58CE" w:rsidRPr="00841386">
              <w:rPr>
                <w:rFonts w:asciiTheme="minorHAnsi" w:hAnsiTheme="minorHAnsi" w:cstheme="minorHAnsi"/>
                <w:sz w:val="20"/>
                <w:szCs w:val="20"/>
              </w:rPr>
              <w:t xml:space="preserve"> Think about what shape your track will be.</w:t>
            </w:r>
            <w:r w:rsidR="00841386" w:rsidRPr="00841386">
              <w:rPr>
                <w:rFonts w:asciiTheme="minorHAnsi" w:hAnsiTheme="minorHAnsi" w:cstheme="minorHAnsi"/>
                <w:sz w:val="20"/>
                <w:szCs w:val="20"/>
              </w:rPr>
              <w:t xml:space="preserve"> (I have put some ideas below)</w:t>
            </w:r>
            <w:r w:rsidR="006C34CC">
              <w:rPr>
                <w:rFonts w:asciiTheme="minorHAnsi" w:hAnsiTheme="minorHAnsi" w:cstheme="minorHAnsi"/>
                <w:sz w:val="20"/>
                <w:szCs w:val="20"/>
              </w:rPr>
              <w:t>. Mark on the START and FINISH.</w:t>
            </w:r>
          </w:p>
          <w:p w14:paraId="47436E61" w14:textId="77777777" w:rsidR="00841386" w:rsidRPr="00841386" w:rsidRDefault="004D48B0" w:rsidP="004D48B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41386">
              <w:rPr>
                <w:rFonts w:asciiTheme="minorHAnsi" w:hAnsiTheme="minorHAnsi" w:cstheme="minorHAnsi"/>
                <w:sz w:val="20"/>
                <w:szCs w:val="20"/>
              </w:rPr>
              <w:t xml:space="preserve">Every few squares you need to write an instruction for the player. They might need to miss a turn,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jump forward two squares, jump back one square. Think of some stone age reasons why</w:t>
            </w:r>
            <w:r w:rsidR="00841386">
              <w:rPr>
                <w:rFonts w:asciiTheme="minorHAnsi" w:hAnsiTheme="minorHAnsi" w:cstheme="minorHAnsi"/>
                <w:sz w:val="20"/>
                <w:szCs w:val="20"/>
              </w:rPr>
              <w:t>. For example:</w:t>
            </w:r>
          </w:p>
          <w:p w14:paraId="2D4044A2" w14:textId="661F7C64" w:rsidR="004D48B0" w:rsidRPr="00841386" w:rsidRDefault="00841386" w:rsidP="00841386">
            <w:pPr>
              <w:ind w:left="36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4D48B0" w:rsidRPr="008413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48B0" w:rsidRPr="0084138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You have caught a sabre tooth tiger. Jump forward 1 square.</w:t>
            </w:r>
          </w:p>
          <w:p w14:paraId="407BEB7D" w14:textId="4C5E7A73" w:rsidR="004D48B0" w:rsidRDefault="004D48B0" w:rsidP="004D48B0">
            <w:pPr>
              <w:pStyle w:val="ListParagraph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48B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   You need to stop and mix some paint for your cave painting. Miss a go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5F8C71A8" w14:textId="21638A66" w:rsidR="004D48B0" w:rsidRDefault="004D48B0" w:rsidP="004D48B0">
            <w:pPr>
              <w:pStyle w:val="ListParagraph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   </w:t>
            </w:r>
            <w:r w:rsidR="00E84A7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You have found a great flint to make an axe. Jump forward two squares.</w:t>
            </w:r>
          </w:p>
          <w:p w14:paraId="02C12D98" w14:textId="60F3FB0B" w:rsidR="00E84A79" w:rsidRDefault="00E84A79" w:rsidP="004D48B0">
            <w:pPr>
              <w:pStyle w:val="ListParagraph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   You need to go and collect firewood. Jump back one square.</w:t>
            </w:r>
          </w:p>
          <w:p w14:paraId="0AF2B25C" w14:textId="192263BA" w:rsidR="00841386" w:rsidRPr="00841386" w:rsidRDefault="00841386" w:rsidP="004D48B0">
            <w:pPr>
              <w:pStyle w:val="ListParagraph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   Your fishing spear has snapped. Miss a go.</w:t>
            </w:r>
          </w:p>
          <w:p w14:paraId="57BFAAC7" w14:textId="4783F6E4" w:rsidR="002F496F" w:rsidRDefault="002F496F" w:rsidP="002F496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Decorate your board game with cave paintings, weapons, caves, stone age animals.</w:t>
            </w:r>
          </w:p>
          <w:p w14:paraId="2CA35F13" w14:textId="53FF0B97" w:rsidR="002F496F" w:rsidRDefault="002F496F" w:rsidP="002F496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Find someone in your house to play your game with you. What could you use for playing counters?</w:t>
            </w:r>
            <w:r w:rsidR="00841386">
              <w:rPr>
                <w:rFonts w:asciiTheme="minorHAnsi" w:hAnsiTheme="minorHAnsi" w:cstheme="minorHAnsi"/>
                <w:sz w:val="20"/>
                <w:szCs w:val="20"/>
              </w:rPr>
              <w:t xml:space="preserve"> Could you make two stone age tools or two stone age animals as the playing counters?</w:t>
            </w:r>
          </w:p>
          <w:p w14:paraId="78590ADB" w14:textId="0AEBCADD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14:cntxtAlts/>
              </w:rPr>
              <w:drawing>
                <wp:anchor distT="0" distB="0" distL="114300" distR="114300" simplePos="0" relativeHeight="251659264" behindDoc="0" locked="0" layoutInCell="1" allowOverlap="1" wp14:anchorId="5303B3AB" wp14:editId="37872CE7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4445</wp:posOffset>
                  </wp:positionV>
                  <wp:extent cx="2247900" cy="2905125"/>
                  <wp:effectExtent l="0" t="4763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47900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FB5B0" w14:textId="1D4F857E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14:cntxtAlts/>
              </w:rPr>
              <w:drawing>
                <wp:anchor distT="0" distB="0" distL="114300" distR="114300" simplePos="0" relativeHeight="251658240" behindDoc="0" locked="0" layoutInCell="1" allowOverlap="1" wp14:anchorId="48DA03D4" wp14:editId="29E2EB46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29845</wp:posOffset>
                  </wp:positionV>
                  <wp:extent cx="1923613" cy="248602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13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722D42" w14:textId="37C78D7A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EFECE9" w14:textId="5AC4F2AD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65324C" w14:textId="6CBE4A4C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F09B0" w14:textId="68792776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AC446" w14:textId="6C08AA10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11296" w14:textId="43E2D830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8C7F27" w14:textId="58F6F394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EB4AB6" w14:textId="219DE8B5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F53142" w14:textId="766F9215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4190E" w14:textId="1C81F771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FE7D39" w14:textId="7E16BF02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A9E9F" w14:textId="31940D02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3D800" w14:textId="4F423C69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45BC4" w14:textId="17113CF5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C32D0" w14:textId="77777777" w:rsidR="001D4A30" w:rsidRP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A4E6C" w14:textId="0D11A6DB" w:rsidR="001A7591" w:rsidRPr="00F409B9" w:rsidRDefault="001A7591" w:rsidP="00F409B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CC99FF"/>
          </w:tcPr>
          <w:p w14:paraId="20B1DBC9" w14:textId="574D342F" w:rsidR="00183DF3" w:rsidRPr="00183DF3" w:rsidRDefault="00183DF3" w:rsidP="00183DF3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t xml:space="preserve"> </w:t>
            </w:r>
            <w:r w:rsidRPr="00183DF3"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Please submit </w:t>
            </w:r>
            <w:r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evidence of the </w:t>
            </w:r>
            <w:bookmarkStart w:id="0" w:name="_GoBack"/>
            <w:bookmarkEnd w:id="0"/>
            <w:r w:rsidR="00F409B9"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 </w:t>
            </w:r>
            <w:r w:rsidRPr="00183DF3"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activity to the email address above by 3pm today. </w:t>
            </w:r>
          </w:p>
          <w:p w14:paraId="62496BE9" w14:textId="77777777" w:rsidR="00183DF3" w:rsidRPr="00183DF3" w:rsidRDefault="00183DF3" w:rsidP="00183DF3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  <w:p w14:paraId="35BDA4D5" w14:textId="77777777" w:rsidR="00183DF3" w:rsidRPr="00183DF3" w:rsidRDefault="00183DF3" w:rsidP="00183DF3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 w:rsidRPr="00183DF3">
              <w:rPr>
                <w:rFonts w:ascii="Letter-join 40" w:hAnsi="Letter-join 40"/>
                <w:sz w:val="20"/>
                <w:szCs w:val="20"/>
                <w:lang w:eastAsia="en-GB"/>
              </w:rPr>
              <w:t>Please include the following in the ‘email subject box’:</w:t>
            </w:r>
          </w:p>
          <w:p w14:paraId="47695B64" w14:textId="77777777" w:rsidR="00183DF3" w:rsidRPr="00183DF3" w:rsidRDefault="00183DF3" w:rsidP="00183DF3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 w:rsidRPr="00183DF3">
              <w:rPr>
                <w:rFonts w:ascii="Letter-join 40" w:hAnsi="Letter-join 40"/>
                <w:sz w:val="20"/>
                <w:szCs w:val="20"/>
                <w:lang w:eastAsia="en-GB"/>
              </w:rPr>
              <w:t>-Child Name</w:t>
            </w:r>
          </w:p>
          <w:p w14:paraId="2FE3E744" w14:textId="77777777" w:rsidR="00183DF3" w:rsidRPr="00183DF3" w:rsidRDefault="00183DF3" w:rsidP="00183DF3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 w:rsidRPr="00183DF3">
              <w:rPr>
                <w:rFonts w:ascii="Letter-join 40" w:hAnsi="Letter-join 40"/>
                <w:sz w:val="20"/>
                <w:szCs w:val="20"/>
                <w:lang w:eastAsia="en-GB"/>
              </w:rPr>
              <w:t>-Piece of work    title</w:t>
            </w:r>
          </w:p>
          <w:p w14:paraId="74BF4598" w14:textId="552BF0AC" w:rsidR="006B1797" w:rsidRPr="00D8545F" w:rsidRDefault="00183DF3" w:rsidP="00183DF3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 w:rsidRPr="00183DF3">
              <w:rPr>
                <w:rFonts w:ascii="Letter-join 40" w:hAnsi="Letter-join 40"/>
                <w:sz w:val="20"/>
                <w:szCs w:val="20"/>
                <w:lang w:eastAsia="en-GB"/>
              </w:rPr>
              <w:t>-Date</w:t>
            </w:r>
            <w:r w:rsidR="00BF5C5A">
              <w:rPr>
                <w:noProof/>
                <w14:cntxtAlts/>
              </w:rPr>
              <w:t xml:space="preserve"> </w:t>
            </w:r>
          </w:p>
        </w:tc>
      </w:tr>
      <w:tr w:rsidR="00C01E44" w:rsidRPr="00F56C27" w14:paraId="082F64DB" w14:textId="77777777" w:rsidTr="00841386">
        <w:tc>
          <w:tcPr>
            <w:tcW w:w="1067" w:type="dxa"/>
            <w:shd w:val="clear" w:color="auto" w:fill="FFC000"/>
          </w:tcPr>
          <w:p w14:paraId="2A1D1432" w14:textId="0D6E6642" w:rsidR="0073627A" w:rsidRDefault="0073627A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  <w:p w14:paraId="21EFAE0C" w14:textId="42A10912" w:rsidR="00292B1C" w:rsidRPr="00D8545F" w:rsidRDefault="00292B1C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35" w:type="dxa"/>
          </w:tcPr>
          <w:p w14:paraId="145D63B6" w14:textId="46FEDCD0" w:rsidR="00964E23" w:rsidRPr="002F496F" w:rsidRDefault="00964E23" w:rsidP="002F496F">
            <w:pPr>
              <w:jc w:val="both"/>
              <w:rPr>
                <w:rFonts w:ascii="Letter-join 40" w:hAnsi="Letter-join 40"/>
                <w:b/>
                <w:sz w:val="20"/>
                <w:szCs w:val="20"/>
              </w:rPr>
            </w:pPr>
          </w:p>
          <w:p w14:paraId="53DF3EBE" w14:textId="77777777" w:rsidR="00841386" w:rsidRPr="00841386" w:rsidRDefault="00841386" w:rsidP="00841386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 w:rsidRPr="00841386">
              <w:rPr>
                <w:rFonts w:ascii="Letter-join 40" w:hAnsi="Letter-join 40"/>
                <w:bCs/>
                <w:sz w:val="20"/>
                <w:szCs w:val="20"/>
              </w:rPr>
              <w:t>Choose something you and your family would like to do together from the Family Learning Menu on the School Website.</w:t>
            </w:r>
          </w:p>
          <w:p w14:paraId="610F4160" w14:textId="3676E5D3" w:rsidR="001758A9" w:rsidRDefault="00841386" w:rsidP="00841386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 w:rsidRPr="00841386">
              <w:rPr>
                <w:rFonts w:ascii="Letter-join 40" w:hAnsi="Letter-join 40"/>
                <w:bCs/>
                <w:sz w:val="20"/>
                <w:szCs w:val="20"/>
              </w:rPr>
              <w:t>There are lots of suggestions there for fun activities and learning across the curriculum.</w:t>
            </w:r>
          </w:p>
          <w:p w14:paraId="76DD93C0" w14:textId="221857FA" w:rsidR="001758A9" w:rsidRDefault="001758A9" w:rsidP="000165CA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</w:p>
          <w:p w14:paraId="41B40EA1" w14:textId="46B92E27" w:rsidR="001758A9" w:rsidRDefault="001758A9" w:rsidP="000165CA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</w:p>
          <w:p w14:paraId="5DE8C00C" w14:textId="755F419E" w:rsidR="000165CA" w:rsidRPr="000165CA" w:rsidRDefault="000165CA" w:rsidP="000165CA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</w:p>
          <w:p w14:paraId="6DCCF458" w14:textId="0033AB07" w:rsidR="00FC1293" w:rsidRDefault="00FC1293" w:rsidP="00D937F2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</w:p>
          <w:p w14:paraId="038A7DAF" w14:textId="658E8280" w:rsidR="00CA512D" w:rsidRPr="00D8545F" w:rsidRDefault="00CA512D" w:rsidP="00D937F2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730454A0" w14:textId="46B730C0" w:rsidR="006B1797" w:rsidRPr="00D8545F" w:rsidRDefault="006B1797" w:rsidP="00E014E7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</w:tc>
      </w:tr>
    </w:tbl>
    <w:p w14:paraId="1D3CDA3C" w14:textId="7D9DA51F" w:rsidR="006B1797" w:rsidRDefault="006B1797" w:rsidP="006B1797"/>
    <w:p w14:paraId="428CFDDF" w14:textId="41AC157C" w:rsidR="00BB4D3B" w:rsidRDefault="00BB4D3B"/>
    <w:sectPr w:rsidR="00BB4D3B" w:rsidSect="00F42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-join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230C"/>
    <w:multiLevelType w:val="hybridMultilevel"/>
    <w:tmpl w:val="CAE8B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2D7E"/>
    <w:multiLevelType w:val="hybridMultilevel"/>
    <w:tmpl w:val="459CC8CA"/>
    <w:lvl w:ilvl="0" w:tplc="230E23A8">
      <w:numFmt w:val="bullet"/>
      <w:lvlText w:val="-"/>
      <w:lvlJc w:val="left"/>
      <w:pPr>
        <w:ind w:left="720" w:hanging="360"/>
      </w:pPr>
      <w:rPr>
        <w:rFonts w:ascii="Letter-join 40" w:eastAsiaTheme="minorHAnsi" w:hAnsi="Letter-join 40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5F4E"/>
    <w:multiLevelType w:val="hybridMultilevel"/>
    <w:tmpl w:val="EA08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5588"/>
    <w:multiLevelType w:val="hybridMultilevel"/>
    <w:tmpl w:val="FE22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97"/>
    <w:rsid w:val="000165CA"/>
    <w:rsid w:val="00023D10"/>
    <w:rsid w:val="00030DDF"/>
    <w:rsid w:val="000C27C1"/>
    <w:rsid w:val="001061C8"/>
    <w:rsid w:val="00172BBA"/>
    <w:rsid w:val="001758A9"/>
    <w:rsid w:val="00183DF3"/>
    <w:rsid w:val="001A7591"/>
    <w:rsid w:val="001B6E8D"/>
    <w:rsid w:val="001D4A30"/>
    <w:rsid w:val="001F6089"/>
    <w:rsid w:val="00216965"/>
    <w:rsid w:val="00292B1C"/>
    <w:rsid w:val="002F496F"/>
    <w:rsid w:val="004723FC"/>
    <w:rsid w:val="004C6872"/>
    <w:rsid w:val="004D48B0"/>
    <w:rsid w:val="004D4BEA"/>
    <w:rsid w:val="004F58FA"/>
    <w:rsid w:val="00515605"/>
    <w:rsid w:val="005B0EFA"/>
    <w:rsid w:val="005C745E"/>
    <w:rsid w:val="005F58CE"/>
    <w:rsid w:val="00601624"/>
    <w:rsid w:val="00612B9C"/>
    <w:rsid w:val="0068194E"/>
    <w:rsid w:val="00694053"/>
    <w:rsid w:val="0069679C"/>
    <w:rsid w:val="006B1797"/>
    <w:rsid w:val="006C34CC"/>
    <w:rsid w:val="0073627A"/>
    <w:rsid w:val="00745850"/>
    <w:rsid w:val="007E128C"/>
    <w:rsid w:val="007E61B0"/>
    <w:rsid w:val="00841386"/>
    <w:rsid w:val="00887AE0"/>
    <w:rsid w:val="008A2C6A"/>
    <w:rsid w:val="008E2ABB"/>
    <w:rsid w:val="0093486E"/>
    <w:rsid w:val="00964E23"/>
    <w:rsid w:val="009660AD"/>
    <w:rsid w:val="00990B23"/>
    <w:rsid w:val="009C47E2"/>
    <w:rsid w:val="00A0659E"/>
    <w:rsid w:val="00A238B5"/>
    <w:rsid w:val="00A627F6"/>
    <w:rsid w:val="00A634F1"/>
    <w:rsid w:val="00A671DB"/>
    <w:rsid w:val="00A852BA"/>
    <w:rsid w:val="00B23B10"/>
    <w:rsid w:val="00B7440C"/>
    <w:rsid w:val="00BB4D3B"/>
    <w:rsid w:val="00BC30A3"/>
    <w:rsid w:val="00BD7CD4"/>
    <w:rsid w:val="00BF5C5A"/>
    <w:rsid w:val="00C01E44"/>
    <w:rsid w:val="00C05B9A"/>
    <w:rsid w:val="00C654F8"/>
    <w:rsid w:val="00C66240"/>
    <w:rsid w:val="00CA512D"/>
    <w:rsid w:val="00D0396C"/>
    <w:rsid w:val="00D8545F"/>
    <w:rsid w:val="00D93F68"/>
    <w:rsid w:val="00D975F9"/>
    <w:rsid w:val="00D97C32"/>
    <w:rsid w:val="00E014E7"/>
    <w:rsid w:val="00E35044"/>
    <w:rsid w:val="00E80189"/>
    <w:rsid w:val="00E84A79"/>
    <w:rsid w:val="00E97A43"/>
    <w:rsid w:val="00F409B9"/>
    <w:rsid w:val="00F620C9"/>
    <w:rsid w:val="00F92998"/>
    <w:rsid w:val="00FC1293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D09F"/>
  <w15:chartTrackingRefBased/>
  <w15:docId w15:val="{876F172A-C127-4822-9686-64DE84D5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-join 40" w:eastAsiaTheme="minorHAnsi" w:hAnsi="Letter-join 40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97"/>
    <w:pPr>
      <w:spacing w:after="0" w:line="240" w:lineRule="auto"/>
    </w:pPr>
    <w:rPr>
      <w:rFonts w:ascii="Calibri" w:hAnsi="Calibri" w:cs="Calibri"/>
      <w14:cntxtAlts w14:val="0"/>
    </w:rPr>
  </w:style>
  <w:style w:type="paragraph" w:styleId="Heading1">
    <w:name w:val="heading 1"/>
    <w:basedOn w:val="Normal"/>
    <w:link w:val="Heading1Char"/>
    <w:uiPriority w:val="9"/>
    <w:qFormat/>
    <w:rsid w:val="004723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97"/>
    <w:rPr>
      <w:color w:val="0000FF"/>
      <w:u w:val="single"/>
    </w:rPr>
  </w:style>
  <w:style w:type="table" w:styleId="TableGrid">
    <w:name w:val="Table Grid"/>
    <w:basedOn w:val="TableNormal"/>
    <w:uiPriority w:val="59"/>
    <w:rsid w:val="006B1797"/>
    <w:pPr>
      <w:spacing w:after="0" w:line="240" w:lineRule="auto"/>
    </w:pPr>
    <w:rPr>
      <w:rFonts w:asciiTheme="minorHAnsi" w:hAnsiTheme="minorHAnsi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4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23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030DDF"/>
    <w:rPr>
      <w:color w:val="B2B2B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ear3@shelford.cambs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Beck</dc:creator>
  <cp:keywords/>
  <dc:description/>
  <cp:lastModifiedBy>Millie Ashton</cp:lastModifiedBy>
  <cp:revision>9</cp:revision>
  <dcterms:created xsi:type="dcterms:W3CDTF">2020-03-29T09:35:00Z</dcterms:created>
  <dcterms:modified xsi:type="dcterms:W3CDTF">2020-04-02T16:17:00Z</dcterms:modified>
</cp:coreProperties>
</file>