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BF2" w:rsidRPr="00F57BF2" w:rsidRDefault="00F57BF2" w:rsidP="00F57BF2">
      <w:pPr>
        <w:shd w:val="clear" w:color="auto" w:fill="FFFFFF"/>
        <w:spacing w:after="0" w:line="240" w:lineRule="auto"/>
        <w:textAlignment w:val="top"/>
        <w:rPr>
          <w:rFonts w:ascii="Segoe UI" w:eastAsia="Times New Roman" w:hAnsi="Segoe UI" w:cs="Times New Roman"/>
          <w:color w:val="000000"/>
          <w:sz w:val="24"/>
          <w:szCs w:val="24"/>
          <w:lang w:eastAsia="en-GB"/>
        </w:rPr>
      </w:pPr>
      <w:r>
        <w:rPr>
          <w:rFonts w:ascii="Segoe UI" w:eastAsia="Times New Roman" w:hAnsi="Segoe UI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Physical Education </w:t>
      </w:r>
      <w:bookmarkStart w:id="0" w:name="_GoBack"/>
      <w:bookmarkEnd w:id="0"/>
      <w:r w:rsidRPr="00F57BF2">
        <w:rPr>
          <w:rFonts w:ascii="Segoe UI" w:eastAsia="Times New Roman" w:hAnsi="Segoe UI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Recommendations:</w:t>
      </w:r>
    </w:p>
    <w:p w:rsidR="00F57BF2" w:rsidRPr="00F57BF2" w:rsidRDefault="00F57BF2" w:rsidP="00F57BF2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Segoe UI" w:eastAsia="Times New Roman" w:hAnsi="Segoe UI" w:cs="Times New Roman"/>
          <w:color w:val="000000"/>
          <w:sz w:val="24"/>
          <w:szCs w:val="24"/>
          <w:lang w:eastAsia="en-GB"/>
        </w:rPr>
      </w:pPr>
      <w:r w:rsidRPr="00F57BF2">
        <w:rPr>
          <w:rFonts w:ascii="Segoe UI" w:eastAsia="Times New Roman" w:hAnsi="Segoe UI" w:cs="Times New Roman"/>
          <w:color w:val="000000"/>
          <w:sz w:val="24"/>
          <w:szCs w:val="24"/>
          <w:lang w:eastAsia="en-GB"/>
        </w:rPr>
        <w:t>The Joe Wicks physical activity sessions are back, this time 3 x a week at 9am on Mondays, Wednesdays and Fridays. You can find them on his "</w:t>
      </w:r>
      <w:proofErr w:type="spellStart"/>
      <w:r w:rsidRPr="00F57BF2">
        <w:rPr>
          <w:rFonts w:ascii="Segoe UI" w:eastAsia="Times New Roman" w:hAnsi="Segoe UI" w:cs="Times New Roman"/>
          <w:color w:val="000000"/>
          <w:sz w:val="24"/>
          <w:szCs w:val="24"/>
          <w:lang w:eastAsia="en-GB"/>
        </w:rPr>
        <w:t>Bodycoach</w:t>
      </w:r>
      <w:proofErr w:type="spellEnd"/>
      <w:r w:rsidRPr="00F57BF2">
        <w:rPr>
          <w:rFonts w:ascii="Segoe UI" w:eastAsia="Times New Roman" w:hAnsi="Segoe UI" w:cs="Times New Roman"/>
          <w:color w:val="000000"/>
          <w:sz w:val="24"/>
          <w:szCs w:val="24"/>
          <w:lang w:eastAsia="en-GB"/>
        </w:rPr>
        <w:t xml:space="preserve">" </w:t>
      </w:r>
      <w:proofErr w:type="spellStart"/>
      <w:r w:rsidRPr="00F57BF2">
        <w:rPr>
          <w:rFonts w:ascii="Segoe UI" w:eastAsia="Times New Roman" w:hAnsi="Segoe UI" w:cs="Times New Roman"/>
          <w:color w:val="000000"/>
          <w:sz w:val="24"/>
          <w:szCs w:val="24"/>
          <w:lang w:eastAsia="en-GB"/>
        </w:rPr>
        <w:t>Youtube</w:t>
      </w:r>
      <w:proofErr w:type="spellEnd"/>
      <w:r w:rsidRPr="00F57BF2">
        <w:rPr>
          <w:rFonts w:ascii="Segoe UI" w:eastAsia="Times New Roman" w:hAnsi="Segoe UI" w:cs="Times New Roman"/>
          <w:color w:val="000000"/>
          <w:sz w:val="24"/>
          <w:szCs w:val="24"/>
          <w:lang w:eastAsia="en-GB"/>
        </w:rPr>
        <w:t xml:space="preserve"> channel and they are particularly good for children of all ages and adults alike for working at a medium to high intensity for 20-30mins:  </w:t>
      </w:r>
      <w:hyperlink r:id="rId5" w:history="1">
        <w:r w:rsidRPr="00F57BF2">
          <w:rPr>
            <w:rFonts w:ascii="Segoe UI" w:eastAsia="Times New Roman" w:hAnsi="Segoe UI" w:cs="Times New Roman"/>
            <w:color w:val="E6BB47"/>
            <w:sz w:val="24"/>
            <w:szCs w:val="24"/>
            <w:u w:val="single"/>
            <w:bdr w:val="none" w:sz="0" w:space="0" w:color="auto" w:frame="1"/>
            <w:lang w:eastAsia="en-GB"/>
          </w:rPr>
          <w:t>https://www.youtube.com/channel/UCAxW1XT0iEJo0TYlRfn6rYQ</w:t>
        </w:r>
      </w:hyperlink>
    </w:p>
    <w:p w:rsidR="00F57BF2" w:rsidRPr="00F57BF2" w:rsidRDefault="00F57BF2" w:rsidP="00F57BF2">
      <w:pPr>
        <w:spacing w:after="0" w:line="240" w:lineRule="auto"/>
        <w:textAlignment w:val="top"/>
        <w:rPr>
          <w:rFonts w:ascii="Segoe UI" w:eastAsia="Times New Roman" w:hAnsi="Segoe UI" w:cs="Times New Roman"/>
          <w:color w:val="000000"/>
          <w:sz w:val="24"/>
          <w:szCs w:val="24"/>
          <w:lang w:eastAsia="en-GB"/>
        </w:rPr>
      </w:pPr>
    </w:p>
    <w:p w:rsidR="00F57BF2" w:rsidRPr="00F57BF2" w:rsidRDefault="00F57BF2" w:rsidP="00F57BF2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Segoe UI" w:eastAsia="Times New Roman" w:hAnsi="Segoe UI" w:cs="Times New Roman"/>
          <w:color w:val="000000"/>
          <w:sz w:val="24"/>
          <w:szCs w:val="24"/>
          <w:lang w:eastAsia="en-GB"/>
        </w:rPr>
      </w:pPr>
      <w:r w:rsidRPr="00F57BF2">
        <w:rPr>
          <w:rFonts w:ascii="Segoe UI" w:eastAsia="Times New Roman" w:hAnsi="Segoe UI" w:cs="Times New Roman"/>
          <w:color w:val="000000"/>
          <w:sz w:val="24"/>
          <w:szCs w:val="24"/>
          <w:lang w:eastAsia="en-GB"/>
        </w:rPr>
        <w:t>Cosmic Kids Yoga is another option for YouTube based physical activity as well mindfulness training - this is more of a low-medium intensity activity and particularly good for Reception/KS1 and lower KS2 with yoga moves put to a story or theme to make it more engaging: </w:t>
      </w:r>
      <w:hyperlink r:id="rId6" w:history="1">
        <w:r w:rsidRPr="00F57BF2">
          <w:rPr>
            <w:rFonts w:ascii="Segoe UI" w:eastAsia="Times New Roman" w:hAnsi="Segoe UI" w:cs="Times New Roman"/>
            <w:color w:val="E6BB47"/>
            <w:sz w:val="24"/>
            <w:szCs w:val="24"/>
            <w:u w:val="single"/>
            <w:bdr w:val="none" w:sz="0" w:space="0" w:color="auto" w:frame="1"/>
            <w:lang w:eastAsia="en-GB"/>
          </w:rPr>
          <w:t>https://www.youtube.com/user/CosmicKidsYoga</w:t>
        </w:r>
      </w:hyperlink>
    </w:p>
    <w:p w:rsidR="00F57BF2" w:rsidRPr="00F57BF2" w:rsidRDefault="00F57BF2" w:rsidP="00F57BF2">
      <w:pPr>
        <w:spacing w:after="0" w:line="240" w:lineRule="auto"/>
        <w:textAlignment w:val="top"/>
        <w:rPr>
          <w:rFonts w:ascii="Segoe UI" w:eastAsia="Times New Roman" w:hAnsi="Segoe UI" w:cs="Times New Roman"/>
          <w:color w:val="000000"/>
          <w:sz w:val="24"/>
          <w:szCs w:val="24"/>
          <w:lang w:eastAsia="en-GB"/>
        </w:rPr>
      </w:pPr>
    </w:p>
    <w:p w:rsidR="00F57BF2" w:rsidRPr="00F57BF2" w:rsidRDefault="00F57BF2" w:rsidP="00F57BF2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Segoe UI" w:eastAsia="Times New Roman" w:hAnsi="Segoe UI" w:cs="Times New Roman"/>
          <w:color w:val="000000"/>
          <w:sz w:val="24"/>
          <w:szCs w:val="24"/>
          <w:lang w:eastAsia="en-GB"/>
        </w:rPr>
      </w:pPr>
      <w:r w:rsidRPr="00F57BF2">
        <w:rPr>
          <w:rFonts w:ascii="Segoe UI" w:eastAsia="Times New Roman" w:hAnsi="Segoe UI" w:cs="Times New Roman"/>
          <w:color w:val="000000"/>
          <w:sz w:val="24"/>
          <w:szCs w:val="24"/>
          <w:lang w:eastAsia="en-GB"/>
        </w:rPr>
        <w:t>The Change 4 Life pages are also very good for all round advice and ideas for maintaining a healthy lifestyle - games, recipes, activities and information about healthy living. The 10minute Shake Up games are great for finding something fun to do as a break in your on-line learning and working towards your 60 Active Minutes: </w:t>
      </w:r>
      <w:hyperlink r:id="rId7" w:history="1">
        <w:r w:rsidRPr="00F57BF2">
          <w:rPr>
            <w:rFonts w:ascii="Segoe UI" w:eastAsia="Times New Roman" w:hAnsi="Segoe UI" w:cs="Times New Roman"/>
            <w:color w:val="E6BB47"/>
            <w:sz w:val="24"/>
            <w:szCs w:val="24"/>
            <w:u w:val="single"/>
            <w:bdr w:val="none" w:sz="0" w:space="0" w:color="auto" w:frame="1"/>
            <w:lang w:eastAsia="en-GB"/>
          </w:rPr>
          <w:t>https://www.nhs.uk/change4life</w:t>
        </w:r>
      </w:hyperlink>
    </w:p>
    <w:p w:rsidR="00F57BF2" w:rsidRPr="00F57BF2" w:rsidRDefault="00F57BF2" w:rsidP="00F57BF2">
      <w:pPr>
        <w:spacing w:after="0" w:line="240" w:lineRule="auto"/>
        <w:textAlignment w:val="top"/>
        <w:rPr>
          <w:rFonts w:ascii="Segoe UI" w:eastAsia="Times New Roman" w:hAnsi="Segoe UI" w:cs="Times New Roman"/>
          <w:color w:val="000000"/>
          <w:sz w:val="24"/>
          <w:szCs w:val="24"/>
          <w:lang w:eastAsia="en-GB"/>
        </w:rPr>
      </w:pPr>
    </w:p>
    <w:p w:rsidR="00F57BF2" w:rsidRDefault="00F57BF2" w:rsidP="00F57BF2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Segoe UI" w:eastAsia="Times New Roman" w:hAnsi="Segoe UI" w:cs="Times New Roman"/>
          <w:color w:val="000000"/>
          <w:sz w:val="24"/>
          <w:szCs w:val="24"/>
          <w:lang w:eastAsia="en-GB"/>
        </w:rPr>
      </w:pPr>
      <w:r w:rsidRPr="00F57BF2">
        <w:rPr>
          <w:rFonts w:ascii="Segoe UI" w:eastAsia="Times New Roman" w:hAnsi="Segoe UI" w:cs="Times New Roman"/>
          <w:color w:val="000000"/>
          <w:sz w:val="24"/>
          <w:szCs w:val="24"/>
          <w:lang w:eastAsia="en-GB"/>
        </w:rPr>
        <w:t xml:space="preserve">Go Noodle is worth a visit for some energising Dance videos to follow and dance to, with the Blazer Fresh crew being particularly fun and not needing much space (Banana </w:t>
      </w:r>
      <w:proofErr w:type="spellStart"/>
      <w:r w:rsidRPr="00F57BF2">
        <w:rPr>
          <w:rFonts w:ascii="Segoe UI" w:eastAsia="Times New Roman" w:hAnsi="Segoe UI" w:cs="Times New Roman"/>
          <w:color w:val="000000"/>
          <w:sz w:val="24"/>
          <w:szCs w:val="24"/>
          <w:lang w:eastAsia="en-GB"/>
        </w:rPr>
        <w:t>Banana</w:t>
      </w:r>
      <w:proofErr w:type="spellEnd"/>
      <w:r w:rsidRPr="00F57BF2">
        <w:rPr>
          <w:rFonts w:ascii="Segoe UI" w:eastAsia="Times New Roman" w:hAnsi="Segoe UI" w:cs="Times New Roman"/>
          <w:color w:val="000000"/>
          <w:sz w:val="24"/>
          <w:szCs w:val="24"/>
          <w:lang w:eastAsia="en-GB"/>
        </w:rPr>
        <w:t xml:space="preserve"> Meatball is my favourite!): </w:t>
      </w:r>
      <w:hyperlink r:id="rId8" w:history="1">
        <w:r w:rsidRPr="00F57BF2">
          <w:rPr>
            <w:rFonts w:ascii="Segoe UI" w:eastAsia="Times New Roman" w:hAnsi="Segoe UI" w:cs="Times New Roman"/>
            <w:color w:val="E6BB47"/>
            <w:sz w:val="24"/>
            <w:szCs w:val="24"/>
            <w:u w:val="single"/>
            <w:bdr w:val="none" w:sz="0" w:space="0" w:color="auto" w:frame="1"/>
            <w:lang w:eastAsia="en-GB"/>
          </w:rPr>
          <w:t>https://family.gonoodle.com/</w:t>
        </w:r>
      </w:hyperlink>
    </w:p>
    <w:p w:rsidR="00F57BF2" w:rsidRPr="00F57BF2" w:rsidRDefault="00F57BF2" w:rsidP="00F57BF2">
      <w:pPr>
        <w:spacing w:after="0" w:line="240" w:lineRule="auto"/>
        <w:textAlignment w:val="top"/>
        <w:rPr>
          <w:rFonts w:ascii="Segoe UI" w:eastAsia="Times New Roman" w:hAnsi="Segoe UI" w:cs="Times New Roman"/>
          <w:color w:val="000000"/>
          <w:sz w:val="24"/>
          <w:szCs w:val="24"/>
          <w:lang w:eastAsia="en-GB"/>
        </w:rPr>
      </w:pPr>
    </w:p>
    <w:p w:rsidR="00F57BF2" w:rsidRPr="00F57BF2" w:rsidRDefault="00F57BF2" w:rsidP="00F57BF2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Segoe UI" w:eastAsia="Times New Roman" w:hAnsi="Segoe UI" w:cs="Times New Roman"/>
          <w:color w:val="000000"/>
          <w:sz w:val="24"/>
          <w:szCs w:val="24"/>
          <w:lang w:eastAsia="en-GB"/>
        </w:rPr>
      </w:pPr>
      <w:r w:rsidRPr="00F57BF2">
        <w:rPr>
          <w:rFonts w:ascii="Segoe UI" w:eastAsia="Times New Roman" w:hAnsi="Segoe UI" w:cs="Times New Roman"/>
          <w:color w:val="000000"/>
          <w:sz w:val="24"/>
          <w:szCs w:val="24"/>
          <w:lang w:eastAsia="en-GB"/>
        </w:rPr>
        <w:t>The Youth Sport Trust (YST) have an excellent range of Primary PE challenges across a wide variety of types of PE and you can choose from a number of activity cards and challenge videos here:  </w:t>
      </w:r>
      <w:hyperlink r:id="rId9" w:history="1">
        <w:r w:rsidRPr="00F57BF2">
          <w:rPr>
            <w:rFonts w:ascii="Segoe UI" w:eastAsia="Times New Roman" w:hAnsi="Segoe UI" w:cs="Times New Roman"/>
            <w:color w:val="E6BB47"/>
            <w:sz w:val="24"/>
            <w:szCs w:val="24"/>
            <w:u w:val="single"/>
            <w:bdr w:val="none" w:sz="0" w:space="0" w:color="auto" w:frame="1"/>
            <w:lang w:eastAsia="en-GB"/>
          </w:rPr>
          <w:t>https://www.youthsporttrust.org/primary-pe-activities</w:t>
        </w:r>
      </w:hyperlink>
    </w:p>
    <w:p w:rsidR="00F57BF2" w:rsidRPr="00F57BF2" w:rsidRDefault="00F57BF2" w:rsidP="00F57BF2">
      <w:pPr>
        <w:spacing w:after="0" w:line="240" w:lineRule="auto"/>
        <w:textAlignment w:val="top"/>
        <w:rPr>
          <w:rFonts w:ascii="Segoe UI" w:eastAsia="Times New Roman" w:hAnsi="Segoe UI" w:cs="Times New Roman"/>
          <w:color w:val="000000"/>
          <w:sz w:val="24"/>
          <w:szCs w:val="24"/>
          <w:lang w:eastAsia="en-GB"/>
        </w:rPr>
      </w:pPr>
    </w:p>
    <w:p w:rsidR="00F57BF2" w:rsidRPr="00F57BF2" w:rsidRDefault="00F57BF2" w:rsidP="00F57BF2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Segoe UI" w:eastAsia="Times New Roman" w:hAnsi="Segoe UI" w:cs="Times New Roman"/>
          <w:color w:val="000000"/>
          <w:sz w:val="24"/>
          <w:szCs w:val="24"/>
          <w:lang w:eastAsia="en-GB"/>
        </w:rPr>
      </w:pPr>
      <w:r w:rsidRPr="00F57BF2">
        <w:rPr>
          <w:rFonts w:ascii="Segoe UI" w:eastAsia="Times New Roman" w:hAnsi="Segoe UI" w:cs="Times New Roman"/>
          <w:color w:val="000000"/>
          <w:sz w:val="24"/>
          <w:szCs w:val="24"/>
          <w:lang w:eastAsia="en-GB"/>
        </w:rPr>
        <w:t xml:space="preserve">60 Second Challenges - also from the YST - a great place to find simple challenges to </w:t>
      </w:r>
      <w:proofErr w:type="gramStart"/>
      <w:r w:rsidRPr="00F57BF2">
        <w:rPr>
          <w:rFonts w:ascii="Segoe UI" w:eastAsia="Times New Roman" w:hAnsi="Segoe UI" w:cs="Times New Roman"/>
          <w:color w:val="000000"/>
          <w:sz w:val="24"/>
          <w:szCs w:val="24"/>
          <w:lang w:eastAsia="en-GB"/>
        </w:rPr>
        <w:t>do either</w:t>
      </w:r>
      <w:proofErr w:type="gramEnd"/>
      <w:r w:rsidRPr="00F57BF2">
        <w:rPr>
          <w:rFonts w:ascii="Segoe UI" w:eastAsia="Times New Roman" w:hAnsi="Segoe UI" w:cs="Times New Roman"/>
          <w:color w:val="000000"/>
          <w:sz w:val="24"/>
          <w:szCs w:val="24"/>
          <w:lang w:eastAsia="en-GB"/>
        </w:rPr>
        <w:t xml:space="preserve"> for fun or try to set personal bests or even compete against a family member! </w:t>
      </w:r>
      <w:hyperlink r:id="rId10" w:history="1">
        <w:r w:rsidRPr="00F57BF2">
          <w:rPr>
            <w:rFonts w:ascii="Segoe UI" w:eastAsia="Times New Roman" w:hAnsi="Segoe UI" w:cs="Times New Roman"/>
            <w:color w:val="E6BB47"/>
            <w:sz w:val="24"/>
            <w:szCs w:val="24"/>
            <w:u w:val="single"/>
            <w:bdr w:val="none" w:sz="0" w:space="0" w:color="auto" w:frame="1"/>
            <w:lang w:eastAsia="en-GB"/>
          </w:rPr>
          <w:t>https://www.youthsporttrust.org/60-second-physical-activity-challenges</w:t>
        </w:r>
      </w:hyperlink>
    </w:p>
    <w:p w:rsidR="00F57BF2" w:rsidRPr="00F57BF2" w:rsidRDefault="00F57BF2" w:rsidP="00F57BF2">
      <w:pPr>
        <w:spacing w:after="0" w:line="240" w:lineRule="auto"/>
        <w:textAlignment w:val="top"/>
        <w:rPr>
          <w:rFonts w:ascii="Segoe UI" w:eastAsia="Times New Roman" w:hAnsi="Segoe UI" w:cs="Times New Roman"/>
          <w:color w:val="000000"/>
          <w:sz w:val="24"/>
          <w:szCs w:val="24"/>
          <w:lang w:eastAsia="en-GB"/>
        </w:rPr>
      </w:pPr>
    </w:p>
    <w:p w:rsidR="00F57BF2" w:rsidRPr="00F57BF2" w:rsidRDefault="00F57BF2" w:rsidP="00F57BF2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Segoe UI" w:eastAsia="Times New Roman" w:hAnsi="Segoe UI" w:cs="Times New Roman"/>
          <w:color w:val="000000"/>
          <w:sz w:val="24"/>
          <w:szCs w:val="24"/>
          <w:lang w:eastAsia="en-GB"/>
        </w:rPr>
      </w:pPr>
      <w:r w:rsidRPr="00F57BF2">
        <w:rPr>
          <w:rFonts w:ascii="Segoe UI" w:eastAsia="Times New Roman" w:hAnsi="Segoe UI" w:cs="Times New Roman"/>
          <w:color w:val="000000"/>
          <w:sz w:val="24"/>
          <w:szCs w:val="24"/>
          <w:lang w:eastAsia="en-GB"/>
        </w:rPr>
        <w:t>The YST also have a 30minute activity session which they were streaming daily on YouTube all through last half term as an </w:t>
      </w:r>
      <w:hyperlink r:id="rId11" w:history="1">
        <w:r w:rsidRPr="00F57BF2">
          <w:rPr>
            <w:rFonts w:ascii="Segoe UI" w:eastAsia="Times New Roman" w:hAnsi="Segoe UI" w:cs="Times New Roman"/>
            <w:color w:val="E6BB47"/>
            <w:sz w:val="24"/>
            <w:szCs w:val="24"/>
            <w:u w:val="single"/>
            <w:bdr w:val="none" w:sz="0" w:space="0" w:color="auto" w:frame="1"/>
            <w:lang w:eastAsia="en-GB"/>
          </w:rPr>
          <w:t>After School Club activity</w:t>
        </w:r>
      </w:hyperlink>
      <w:r w:rsidRPr="00F57BF2">
        <w:rPr>
          <w:rFonts w:ascii="Segoe UI" w:eastAsia="Times New Roman" w:hAnsi="Segoe UI" w:cs="Times New Roman"/>
          <w:color w:val="000000"/>
          <w:sz w:val="24"/>
          <w:szCs w:val="24"/>
          <w:lang w:eastAsia="en-GB"/>
        </w:rPr>
        <w:t> and will now be restarting as a twice weekly activity session covering lots of different sports and activities: </w:t>
      </w:r>
      <w:hyperlink r:id="rId12" w:history="1">
        <w:r w:rsidRPr="00F57BF2">
          <w:rPr>
            <w:rFonts w:ascii="Segoe UI" w:eastAsia="Times New Roman" w:hAnsi="Segoe UI" w:cs="Times New Roman"/>
            <w:color w:val="E6BB47"/>
            <w:sz w:val="24"/>
            <w:szCs w:val="24"/>
            <w:u w:val="single"/>
            <w:bdr w:val="none" w:sz="0" w:space="0" w:color="auto" w:frame="1"/>
            <w:lang w:eastAsia="en-GB"/>
          </w:rPr>
          <w:t>www.youthsporttrust.org/AfterSchoolSportClub </w:t>
        </w:r>
      </w:hyperlink>
    </w:p>
    <w:p w:rsidR="00E90044" w:rsidRPr="00F57BF2" w:rsidRDefault="00F57BF2" w:rsidP="00F57BF2">
      <w:pPr>
        <w:spacing w:after="0" w:line="240" w:lineRule="auto"/>
        <w:textAlignment w:val="top"/>
        <w:rPr>
          <w:rFonts w:ascii="Segoe UI" w:eastAsia="Times New Roman" w:hAnsi="Segoe UI" w:cs="Times New Roman"/>
          <w:color w:val="000000"/>
          <w:sz w:val="24"/>
          <w:szCs w:val="24"/>
          <w:lang w:eastAsia="en-GB"/>
        </w:rPr>
      </w:pPr>
    </w:p>
    <w:sectPr w:rsidR="00E90044" w:rsidRPr="00F57B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D643F"/>
    <w:multiLevelType w:val="multilevel"/>
    <w:tmpl w:val="16A0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BF2"/>
    <w:rsid w:val="006B06C8"/>
    <w:rsid w:val="00CA33F9"/>
    <w:rsid w:val="00F5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A63D7"/>
  <w15:chartTrackingRefBased/>
  <w15:docId w15:val="{F2DD11DE-ADC3-49E3-8693-692DCB68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9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.gonoodle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hs.uk/change4life" TargetMode="External"/><Relationship Id="rId12" Type="http://schemas.openxmlformats.org/officeDocument/2006/relationships/hyperlink" Target="https://www.youthsporttrust.org/AfterSchoolSportClu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user/CosmicKidsYoga" TargetMode="External"/><Relationship Id="rId11" Type="http://schemas.openxmlformats.org/officeDocument/2006/relationships/hyperlink" Target="https://www.youtube.com/playlist?list=PLnwoPgo24bhnWi_Y7rIS4CZnFQNLyJm9b" TargetMode="External"/><Relationship Id="rId5" Type="http://schemas.openxmlformats.org/officeDocument/2006/relationships/hyperlink" Target="https://www.youtube.com/channel/UCAxW1XT0iEJo0TYlRfn6rYQ" TargetMode="External"/><Relationship Id="rId10" Type="http://schemas.openxmlformats.org/officeDocument/2006/relationships/hyperlink" Target="https://www.youthsporttrust.org/60-second-physical-activity-challeng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hsporttrust.org/primary-pe-activiti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Cuff</dc:creator>
  <cp:keywords/>
  <dc:description/>
  <cp:lastModifiedBy>N Cuff</cp:lastModifiedBy>
  <cp:revision>1</cp:revision>
  <dcterms:created xsi:type="dcterms:W3CDTF">2021-01-20T20:20:00Z</dcterms:created>
  <dcterms:modified xsi:type="dcterms:W3CDTF">2021-01-20T20:26:00Z</dcterms:modified>
</cp:coreProperties>
</file>